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85D0" w14:textId="77777777" w:rsidR="0003692A" w:rsidRPr="0003692A" w:rsidRDefault="0003692A" w:rsidP="00036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92A">
        <w:rPr>
          <w:rFonts w:ascii="Times New Roman" w:hAnsi="Times New Roman" w:cs="Times New Roman"/>
          <w:b/>
          <w:bCs/>
          <w:sz w:val="24"/>
          <w:szCs w:val="24"/>
        </w:rPr>
        <w:t>Дневен ред на събранието на ПС КСС ,</w:t>
      </w:r>
    </w:p>
    <w:p w14:paraId="03565BF3" w14:textId="7C717837" w:rsidR="0003692A" w:rsidRPr="0003692A" w:rsidRDefault="0003692A" w:rsidP="00036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92A">
        <w:rPr>
          <w:rFonts w:ascii="Times New Roman" w:hAnsi="Times New Roman" w:cs="Times New Roman"/>
          <w:b/>
          <w:bCs/>
          <w:sz w:val="24"/>
          <w:szCs w:val="24"/>
        </w:rPr>
        <w:t>насрочено  28.06.2021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от</w:t>
      </w:r>
      <w:r w:rsidRPr="0003692A">
        <w:rPr>
          <w:rFonts w:ascii="Times New Roman" w:hAnsi="Times New Roman" w:cs="Times New Roman"/>
          <w:b/>
          <w:bCs/>
          <w:sz w:val="24"/>
          <w:szCs w:val="24"/>
        </w:rPr>
        <w:t xml:space="preserve">  13.00, зала 228, УАСГ</w:t>
      </w:r>
    </w:p>
    <w:p w14:paraId="26B04936" w14:textId="77777777" w:rsidR="0003692A" w:rsidRPr="0003692A" w:rsidRDefault="0003692A" w:rsidP="000369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123586" w14:textId="77777777" w:rsidR="0003692A" w:rsidRPr="0003692A" w:rsidRDefault="0003692A" w:rsidP="0003692A">
      <w:pPr>
        <w:rPr>
          <w:rFonts w:ascii="Times New Roman" w:hAnsi="Times New Roman" w:cs="Times New Roman"/>
          <w:sz w:val="24"/>
          <w:szCs w:val="24"/>
        </w:rPr>
      </w:pPr>
      <w:r w:rsidRPr="0003692A">
        <w:rPr>
          <w:rFonts w:ascii="Times New Roman" w:hAnsi="Times New Roman" w:cs="Times New Roman"/>
          <w:sz w:val="24"/>
          <w:szCs w:val="24"/>
        </w:rPr>
        <w:t xml:space="preserve">1.Отчетен доклад за работата на професионалната секция за 2020 г. </w:t>
      </w:r>
    </w:p>
    <w:p w14:paraId="0C9C0AA8" w14:textId="77777777" w:rsidR="0003692A" w:rsidRPr="0003692A" w:rsidRDefault="0003692A" w:rsidP="0003692A">
      <w:pPr>
        <w:rPr>
          <w:rFonts w:ascii="Times New Roman" w:hAnsi="Times New Roman" w:cs="Times New Roman"/>
          <w:sz w:val="24"/>
          <w:szCs w:val="24"/>
        </w:rPr>
      </w:pPr>
      <w:r w:rsidRPr="0003692A">
        <w:rPr>
          <w:rFonts w:ascii="Times New Roman" w:hAnsi="Times New Roman" w:cs="Times New Roman"/>
          <w:sz w:val="24"/>
          <w:szCs w:val="24"/>
        </w:rPr>
        <w:t xml:space="preserve">2. Избор на делегати за Общото събрание на КИИП РК София-град на 30 юни 2021 г. /сряда/ и Общото събрание на КИИП на 29-31.10.2021 г. </w:t>
      </w:r>
    </w:p>
    <w:p w14:paraId="5951929E" w14:textId="77777777" w:rsidR="0003692A" w:rsidRPr="0003692A" w:rsidRDefault="0003692A" w:rsidP="0003692A">
      <w:pPr>
        <w:rPr>
          <w:rFonts w:ascii="Times New Roman" w:hAnsi="Times New Roman" w:cs="Times New Roman"/>
          <w:sz w:val="24"/>
          <w:szCs w:val="24"/>
        </w:rPr>
      </w:pPr>
      <w:r w:rsidRPr="0003692A">
        <w:rPr>
          <w:rFonts w:ascii="Times New Roman" w:hAnsi="Times New Roman" w:cs="Times New Roman"/>
          <w:sz w:val="24"/>
          <w:szCs w:val="24"/>
        </w:rPr>
        <w:t xml:space="preserve">3. Обсъждане и гласуване на процент отчисления от приходите от членски внос на РК София-град за Фонд за другите Регионални колегии. </w:t>
      </w:r>
    </w:p>
    <w:p w14:paraId="29728B18" w14:textId="77777777" w:rsidR="0003692A" w:rsidRPr="0003692A" w:rsidRDefault="0003692A" w:rsidP="0003692A">
      <w:pPr>
        <w:rPr>
          <w:rFonts w:ascii="Times New Roman" w:hAnsi="Times New Roman" w:cs="Times New Roman"/>
          <w:sz w:val="24"/>
          <w:szCs w:val="24"/>
        </w:rPr>
      </w:pPr>
      <w:r w:rsidRPr="0003692A">
        <w:rPr>
          <w:rFonts w:ascii="Times New Roman" w:hAnsi="Times New Roman" w:cs="Times New Roman"/>
          <w:sz w:val="24"/>
          <w:szCs w:val="24"/>
        </w:rPr>
        <w:t>4. Обсъждане на предложения за промяна в Устава на КИИП</w:t>
      </w:r>
    </w:p>
    <w:p w14:paraId="30F7B3BC" w14:textId="77777777" w:rsidR="0003692A" w:rsidRPr="0003692A" w:rsidRDefault="0003692A" w:rsidP="0003692A">
      <w:pPr>
        <w:rPr>
          <w:rFonts w:ascii="Times New Roman" w:hAnsi="Times New Roman" w:cs="Times New Roman"/>
          <w:sz w:val="24"/>
          <w:szCs w:val="24"/>
        </w:rPr>
      </w:pPr>
      <w:r w:rsidRPr="0003692A">
        <w:rPr>
          <w:rFonts w:ascii="Times New Roman" w:hAnsi="Times New Roman" w:cs="Times New Roman"/>
          <w:sz w:val="24"/>
          <w:szCs w:val="24"/>
        </w:rPr>
        <w:t>5. Разни</w:t>
      </w:r>
    </w:p>
    <w:p w14:paraId="29B7092B" w14:textId="77777777" w:rsidR="0003692A" w:rsidRPr="0003692A" w:rsidRDefault="0003692A" w:rsidP="0003692A">
      <w:pPr>
        <w:rPr>
          <w:rFonts w:ascii="Times New Roman" w:hAnsi="Times New Roman" w:cs="Times New Roman"/>
          <w:sz w:val="24"/>
          <w:szCs w:val="24"/>
        </w:rPr>
      </w:pPr>
      <w:r w:rsidRPr="0003692A">
        <w:rPr>
          <w:rFonts w:ascii="Times New Roman" w:hAnsi="Times New Roman" w:cs="Times New Roman"/>
          <w:sz w:val="24"/>
          <w:szCs w:val="24"/>
        </w:rPr>
        <w:t>5.1 Проектантски хонорари и цени в строителството;</w:t>
      </w:r>
    </w:p>
    <w:p w14:paraId="6DE7703D" w14:textId="77777777" w:rsidR="0003692A" w:rsidRPr="0003692A" w:rsidRDefault="0003692A" w:rsidP="0003692A">
      <w:pPr>
        <w:rPr>
          <w:rFonts w:ascii="Times New Roman" w:hAnsi="Times New Roman" w:cs="Times New Roman"/>
          <w:sz w:val="24"/>
          <w:szCs w:val="24"/>
        </w:rPr>
      </w:pPr>
      <w:r w:rsidRPr="0003692A">
        <w:rPr>
          <w:rFonts w:ascii="Times New Roman" w:hAnsi="Times New Roman" w:cs="Times New Roman"/>
          <w:sz w:val="24"/>
          <w:szCs w:val="24"/>
        </w:rPr>
        <w:t>5.2 Въпроси с критериите при оправомощаване – ППП и ТК;</w:t>
      </w:r>
    </w:p>
    <w:p w14:paraId="62C9C826" w14:textId="77777777" w:rsidR="0003692A" w:rsidRPr="0003692A" w:rsidRDefault="0003692A" w:rsidP="0003692A">
      <w:pPr>
        <w:rPr>
          <w:rFonts w:ascii="Times New Roman" w:hAnsi="Times New Roman" w:cs="Times New Roman"/>
          <w:sz w:val="24"/>
          <w:szCs w:val="24"/>
        </w:rPr>
      </w:pPr>
      <w:r w:rsidRPr="0003692A">
        <w:rPr>
          <w:rFonts w:ascii="Times New Roman" w:hAnsi="Times New Roman" w:cs="Times New Roman"/>
          <w:sz w:val="24"/>
          <w:szCs w:val="24"/>
        </w:rPr>
        <w:t>5.3 Предложения от колегията</w:t>
      </w:r>
    </w:p>
    <w:p w14:paraId="72103A89" w14:textId="77777777" w:rsidR="0003692A" w:rsidRPr="0003692A" w:rsidRDefault="0003692A" w:rsidP="0003692A">
      <w:pPr>
        <w:rPr>
          <w:rFonts w:ascii="Times New Roman" w:hAnsi="Times New Roman" w:cs="Times New Roman"/>
          <w:sz w:val="24"/>
          <w:szCs w:val="24"/>
        </w:rPr>
      </w:pPr>
    </w:p>
    <w:p w14:paraId="1D0514BF" w14:textId="73A286B6" w:rsidR="000556F2" w:rsidRPr="0003692A" w:rsidRDefault="0003692A" w:rsidP="0003692A">
      <w:pPr>
        <w:rPr>
          <w:rFonts w:ascii="Times New Roman" w:hAnsi="Times New Roman" w:cs="Times New Roman"/>
          <w:sz w:val="24"/>
          <w:szCs w:val="24"/>
        </w:rPr>
      </w:pPr>
      <w:r w:rsidRPr="0003692A">
        <w:rPr>
          <w:rFonts w:ascii="Times New Roman" w:hAnsi="Times New Roman" w:cs="Times New Roman"/>
          <w:sz w:val="24"/>
          <w:szCs w:val="24"/>
        </w:rPr>
        <w:t>Регистрацията започва половин час по-рано от обявения начален час.</w:t>
      </w:r>
    </w:p>
    <w:p w14:paraId="2D6565A3" w14:textId="77777777" w:rsidR="0003692A" w:rsidRPr="0003692A" w:rsidRDefault="0003692A">
      <w:pPr>
        <w:rPr>
          <w:rFonts w:ascii="Times New Roman" w:hAnsi="Times New Roman" w:cs="Times New Roman"/>
          <w:sz w:val="24"/>
          <w:szCs w:val="24"/>
        </w:rPr>
      </w:pPr>
    </w:p>
    <w:sectPr w:rsidR="0003692A" w:rsidRPr="0003692A" w:rsidSect="0003692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6C"/>
    <w:rsid w:val="0003692A"/>
    <w:rsid w:val="000556F2"/>
    <w:rsid w:val="00252F68"/>
    <w:rsid w:val="0029642C"/>
    <w:rsid w:val="002D266C"/>
    <w:rsid w:val="00522EC2"/>
    <w:rsid w:val="006B05BF"/>
    <w:rsid w:val="0070050C"/>
    <w:rsid w:val="00C82C88"/>
    <w:rsid w:val="00D4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3B62"/>
  <w15:chartTrackingRefBased/>
  <w15:docId w15:val="{66D843E6-5668-4975-9AB8-B59D5C50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82C8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556F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55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2</cp:revision>
  <cp:lastPrinted>2021-01-11T09:01:00Z</cp:lastPrinted>
  <dcterms:created xsi:type="dcterms:W3CDTF">2021-06-15T06:26:00Z</dcterms:created>
  <dcterms:modified xsi:type="dcterms:W3CDTF">2021-06-15T06:26:00Z</dcterms:modified>
</cp:coreProperties>
</file>